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5208" w:rsidRDefault="00FE1128" w:rsidP="00635208">
      <w:pPr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noProof/>
          <w:lang w:eastAsia="ru-RU"/>
        </w:rPr>
        <w:drawing>
          <wp:inline distT="0" distB="0" distL="0" distR="0">
            <wp:extent cx="5937250" cy="1511935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10422" t="44559" r="4596" b="40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1511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5208">
        <w:rPr>
          <w:rFonts w:ascii="Times New Roman" w:hAnsi="Times New Roman" w:cs="Times New Roman"/>
          <w:sz w:val="24"/>
          <w:szCs w:val="24"/>
          <w:u w:val="single"/>
        </w:rPr>
        <w:t xml:space="preserve">        </w:t>
      </w:r>
    </w:p>
    <w:p w:rsidR="00635208" w:rsidRDefault="00635208" w:rsidP="00635208">
      <w:pPr>
        <w:jc w:val="center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Муниципальное бюджетное общеобразовательное учреждение</w:t>
      </w:r>
    </w:p>
    <w:p w:rsidR="00635208" w:rsidRDefault="00635208" w:rsidP="00635208">
      <w:pPr>
        <w:jc w:val="center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гимназия №2</w:t>
      </w:r>
    </w:p>
    <w:p w:rsidR="00635208" w:rsidRDefault="00635208" w:rsidP="00635208">
      <w:pPr>
        <w:jc w:val="center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г. Нелидово Тверской области</w:t>
      </w:r>
    </w:p>
    <w:p w:rsidR="00635208" w:rsidRDefault="00635208" w:rsidP="00635208">
      <w:pPr>
        <w:jc w:val="center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635208" w:rsidRDefault="00635208" w:rsidP="00635208">
      <w:pPr>
        <w:jc w:val="center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Рабочая программа учебного предмета</w:t>
      </w:r>
    </w:p>
    <w:p w:rsidR="00635208" w:rsidRDefault="00635208" w:rsidP="00635208">
      <w:pPr>
        <w:jc w:val="center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«Обществознание»</w:t>
      </w:r>
    </w:p>
    <w:p w:rsidR="00635208" w:rsidRDefault="00635208" w:rsidP="00635208">
      <w:pPr>
        <w:jc w:val="center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5 класс</w:t>
      </w:r>
    </w:p>
    <w:p w:rsidR="00635208" w:rsidRDefault="00635208" w:rsidP="00635208">
      <w:pPr>
        <w:jc w:val="center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635208" w:rsidRDefault="00635208" w:rsidP="00635208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Академический  школьный  учебник: Обществознание 5 класс.  Учебник  для  общеобразовательных   учреждений  / Под  ред.  Л.Н. Боголюбова,  Л. Ф. Ивановой– </w:t>
      </w:r>
      <w:proofErr w:type="gram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М:</w:t>
      </w:r>
      <w:proofErr w:type="gram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Просвещение, 2012.</w:t>
      </w:r>
    </w:p>
    <w:p w:rsidR="00635208" w:rsidRDefault="00635208" w:rsidP="00635208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635208" w:rsidRDefault="00635208" w:rsidP="00635208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Программа  составлена  на  основе</w:t>
      </w: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 Примерной  программы  основного  общего  образования  по  обществознанию  в  соответствии  с  Федеральным  государственным  образовательным  стандартом  и  с  учётом  рекомендаций  авторской  программы  под  редакцией  Л. Н. Боголюбова,  Н. И. Городецкой.</w:t>
      </w:r>
    </w:p>
    <w:p w:rsidR="00635208" w:rsidRDefault="00635208" w:rsidP="00635208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</w:p>
    <w:p w:rsidR="00635208" w:rsidRDefault="00635208" w:rsidP="00635208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Количество  часов: всего  34 часа, в неделю 1 час.</w:t>
      </w:r>
    </w:p>
    <w:p w:rsidR="00635208" w:rsidRDefault="00635208" w:rsidP="00635208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Классы  </w:t>
      </w: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 5а, 5б</w:t>
      </w:r>
    </w:p>
    <w:p w:rsidR="00635208" w:rsidRDefault="00635208" w:rsidP="0063520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Учитель </w:t>
      </w: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 </w:t>
      </w:r>
      <w:proofErr w:type="spellStart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Забайкина</w:t>
      </w:r>
      <w:proofErr w:type="spellEnd"/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Т. И.</w:t>
      </w:r>
    </w:p>
    <w:p w:rsidR="00635208" w:rsidRDefault="00635208" w:rsidP="00635208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35208" w:rsidRDefault="00635208" w:rsidP="00635208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35208" w:rsidRDefault="00635208" w:rsidP="0063520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2016-2017 учебный  год</w:t>
      </w:r>
    </w:p>
    <w:p w:rsidR="00635208" w:rsidRDefault="00635208" w:rsidP="00635208">
      <w:pPr>
        <w:widowControl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35208" w:rsidRPr="00B174D1" w:rsidRDefault="00635208" w:rsidP="00635208">
      <w:pPr>
        <w:spacing w:after="0" w:line="240" w:lineRule="auto"/>
        <w:ind w:left="360"/>
        <w:jc w:val="center"/>
        <w:rPr>
          <w:rFonts w:ascii="Times New Roman" w:eastAsia="Calibri" w:hAnsi="Times New Roman" w:cs="Times New Roman"/>
          <w:b/>
          <w:bCs/>
          <w:sz w:val="26"/>
          <w:szCs w:val="26"/>
        </w:rPr>
      </w:pPr>
      <w:r w:rsidRPr="00B174D1">
        <w:rPr>
          <w:rFonts w:ascii="Times New Roman" w:eastAsia="Calibri" w:hAnsi="Times New Roman" w:cs="Times New Roman"/>
          <w:b/>
          <w:sz w:val="26"/>
          <w:szCs w:val="26"/>
        </w:rPr>
        <w:lastRenderedPageBreak/>
        <w:t>Пояснительная записка</w:t>
      </w:r>
    </w:p>
    <w:p w:rsidR="00635208" w:rsidRPr="00B174D1" w:rsidRDefault="00635208" w:rsidP="00635208">
      <w:pPr>
        <w:ind w:left="360"/>
        <w:jc w:val="center"/>
        <w:rPr>
          <w:rFonts w:ascii="Times New Roman" w:eastAsia="Calibri" w:hAnsi="Times New Roman" w:cs="Times New Roman"/>
          <w:b/>
          <w:bCs/>
          <w:sz w:val="26"/>
          <w:szCs w:val="26"/>
        </w:rPr>
      </w:pPr>
    </w:p>
    <w:p w:rsidR="00635208" w:rsidRPr="00B174D1" w:rsidRDefault="00635208" w:rsidP="00635208">
      <w:pPr>
        <w:ind w:firstLine="567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sz w:val="26"/>
          <w:szCs w:val="26"/>
        </w:rPr>
        <w:t xml:space="preserve">Данная рабочая программа разработана на основе </w:t>
      </w:r>
      <w:r w:rsidRPr="00B174D1">
        <w:rPr>
          <w:rFonts w:ascii="Times New Roman" w:hAnsi="Times New Roman" w:cs="Times New Roman"/>
          <w:sz w:val="26"/>
          <w:szCs w:val="26"/>
        </w:rPr>
        <w:t>Федерального государственного образовательного стандарта основного общего образования,  утвержденного приказом Министерства образования и науки РФ от 17 декабря 2010 года № 1897; авторской программы Л.Н. Боголюбова «Обществознание. Рабочие программы. Предметная линия учебников  5-9 классы» и предназначена для учителей; п</w:t>
      </w:r>
      <w:r w:rsidRPr="00B174D1">
        <w:rPr>
          <w:rFonts w:ascii="Times New Roman" w:hAnsi="Times New Roman"/>
          <w:sz w:val="26"/>
          <w:szCs w:val="26"/>
        </w:rPr>
        <w:t>римерных программ основного общего образования: обществознание. – М.: Просвещение, 2010.</w:t>
      </w:r>
    </w:p>
    <w:p w:rsidR="00635208" w:rsidRPr="00B174D1" w:rsidRDefault="00635208" w:rsidP="00635208">
      <w:pPr>
        <w:ind w:firstLine="567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hAnsi="Times New Roman"/>
          <w:sz w:val="26"/>
          <w:szCs w:val="26"/>
        </w:rPr>
        <w:t xml:space="preserve">Программа ориентирована на УМК для предметной линии учебников Л.Н.Боголюбова «Обществознание»  </w:t>
      </w:r>
      <w:r w:rsidRPr="00B174D1">
        <w:rPr>
          <w:rFonts w:ascii="Times New Roman" w:eastAsia="Calibri" w:hAnsi="Times New Roman" w:cs="Times New Roman"/>
          <w:sz w:val="26"/>
          <w:szCs w:val="26"/>
        </w:rPr>
        <w:t xml:space="preserve">Изучение обществознания в 5 классе направлено на достижение следующих </w:t>
      </w:r>
      <w:r w:rsidRPr="00B174D1">
        <w:rPr>
          <w:rFonts w:ascii="Times New Roman" w:eastAsia="Calibri" w:hAnsi="Times New Roman" w:cs="Times New Roman"/>
          <w:b/>
          <w:sz w:val="26"/>
          <w:szCs w:val="26"/>
        </w:rPr>
        <w:t>целей:</w:t>
      </w:r>
    </w:p>
    <w:p w:rsidR="00635208" w:rsidRPr="00B174D1" w:rsidRDefault="00635208" w:rsidP="00635208">
      <w:pPr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Pr="00B174D1">
        <w:rPr>
          <w:rFonts w:ascii="Times New Roman" w:eastAsia="Calibri" w:hAnsi="Times New Roman" w:cs="Times New Roman"/>
          <w:b/>
          <w:sz w:val="26"/>
          <w:szCs w:val="26"/>
        </w:rPr>
        <w:t xml:space="preserve">Развитие </w:t>
      </w:r>
      <w:r w:rsidRPr="00B174D1">
        <w:rPr>
          <w:rFonts w:ascii="Times New Roman" w:eastAsia="Calibri" w:hAnsi="Times New Roman" w:cs="Times New Roman"/>
          <w:sz w:val="26"/>
          <w:szCs w:val="26"/>
        </w:rPr>
        <w:t>личности в ответственный период социального взросления человека (10-15 лет), ее познавательных интересов, критического мышления в процессе восприятия социальной информации и определения собственной позиции; нравственной и правовой культуры, экономического образа мышления,  способности к самоопределению и самореализации;</w:t>
      </w:r>
    </w:p>
    <w:p w:rsidR="00635208" w:rsidRPr="00B174D1" w:rsidRDefault="00635208" w:rsidP="00635208">
      <w:pPr>
        <w:spacing w:after="0" w:line="240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b/>
          <w:sz w:val="26"/>
          <w:szCs w:val="26"/>
        </w:rPr>
        <w:t xml:space="preserve">Воспитание </w:t>
      </w:r>
      <w:r w:rsidRPr="00B174D1">
        <w:rPr>
          <w:rFonts w:ascii="Times New Roman" w:eastAsia="Calibri" w:hAnsi="Times New Roman" w:cs="Times New Roman"/>
          <w:sz w:val="26"/>
          <w:szCs w:val="26"/>
        </w:rPr>
        <w:t>общероссийской идентичности</w:t>
      </w:r>
      <w:r w:rsidRPr="00B174D1">
        <w:rPr>
          <w:rFonts w:ascii="Times New Roman" w:eastAsia="Calibri" w:hAnsi="Times New Roman" w:cs="Times New Roman"/>
          <w:b/>
          <w:sz w:val="26"/>
          <w:szCs w:val="26"/>
        </w:rPr>
        <w:t>,</w:t>
      </w:r>
      <w:r w:rsidRPr="00B174D1">
        <w:rPr>
          <w:rFonts w:ascii="Times New Roman" w:eastAsia="Calibri" w:hAnsi="Times New Roman" w:cs="Times New Roman"/>
          <w:sz w:val="26"/>
          <w:szCs w:val="26"/>
        </w:rPr>
        <w:t xml:space="preserve"> гражданской ответственности, уважения к социальным нормам: приверженности гуманистическим и демократическим ценностям, закрепленным в Конституции Российской Федерации;</w:t>
      </w:r>
    </w:p>
    <w:p w:rsidR="00635208" w:rsidRPr="00B174D1" w:rsidRDefault="00635208" w:rsidP="00635208">
      <w:pPr>
        <w:spacing w:after="0" w:line="240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b/>
          <w:sz w:val="26"/>
          <w:szCs w:val="26"/>
        </w:rPr>
        <w:t xml:space="preserve">Освоение </w:t>
      </w:r>
      <w:r w:rsidRPr="00B174D1">
        <w:rPr>
          <w:rFonts w:ascii="Times New Roman" w:eastAsia="Calibri" w:hAnsi="Times New Roman" w:cs="Times New Roman"/>
          <w:sz w:val="26"/>
          <w:szCs w:val="26"/>
        </w:rPr>
        <w:t xml:space="preserve">на уровне функциональной грамотности системы </w:t>
      </w:r>
      <w:r w:rsidRPr="00B174D1">
        <w:rPr>
          <w:rFonts w:ascii="Times New Roman" w:eastAsia="Calibri" w:hAnsi="Times New Roman" w:cs="Times New Roman"/>
          <w:b/>
          <w:sz w:val="26"/>
          <w:szCs w:val="26"/>
        </w:rPr>
        <w:t xml:space="preserve">знаний, </w:t>
      </w:r>
      <w:r w:rsidRPr="00B174D1">
        <w:rPr>
          <w:rFonts w:ascii="Times New Roman" w:eastAsia="Calibri" w:hAnsi="Times New Roman" w:cs="Times New Roman"/>
          <w:sz w:val="26"/>
          <w:szCs w:val="26"/>
        </w:rPr>
        <w:t>необходимых для социальной адаптации: об обществе; основных социальных ролях; о позитивно оцениваемых обществом качествах личности, позволяющих успешно взаимодействовать в социальной среде; сферах человеческой деятельности; способах регулирования общественных отношений; механизмах реализации и защиты прав человека и гражданина</w:t>
      </w:r>
      <w:proofErr w:type="gramStart"/>
      <w:r w:rsidRPr="00B174D1">
        <w:rPr>
          <w:rFonts w:ascii="Times New Roman" w:eastAsia="Calibri" w:hAnsi="Times New Roman" w:cs="Times New Roman"/>
          <w:sz w:val="26"/>
          <w:szCs w:val="26"/>
        </w:rPr>
        <w:t xml:space="preserve">;, </w:t>
      </w:r>
      <w:proofErr w:type="gramEnd"/>
    </w:p>
    <w:p w:rsidR="00635208" w:rsidRPr="00B174D1" w:rsidRDefault="00635208" w:rsidP="00635208">
      <w:pPr>
        <w:spacing w:after="0" w:line="240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b/>
          <w:sz w:val="26"/>
          <w:szCs w:val="26"/>
        </w:rPr>
        <w:t>Овладение</w:t>
      </w:r>
      <w:r w:rsidRPr="00B174D1">
        <w:rPr>
          <w:rFonts w:ascii="Times New Roman" w:eastAsia="Calibri" w:hAnsi="Times New Roman" w:cs="Times New Roman"/>
          <w:sz w:val="26"/>
          <w:szCs w:val="26"/>
        </w:rPr>
        <w:t xml:space="preserve"> умениями познавательной, коммуникативной, практической деятельности в основных характерных для подросткового возраста социальных ролях.</w:t>
      </w:r>
    </w:p>
    <w:p w:rsidR="00635208" w:rsidRPr="00B174D1" w:rsidRDefault="00635208" w:rsidP="00635208">
      <w:pPr>
        <w:spacing w:after="0" w:line="240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b/>
          <w:sz w:val="26"/>
          <w:szCs w:val="26"/>
        </w:rPr>
        <w:t>Формирование</w:t>
      </w:r>
      <w:r w:rsidRPr="00B174D1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Pr="00B174D1">
        <w:rPr>
          <w:rFonts w:ascii="Times New Roman" w:eastAsia="Calibri" w:hAnsi="Times New Roman" w:cs="Times New Roman"/>
          <w:b/>
          <w:sz w:val="26"/>
          <w:szCs w:val="26"/>
        </w:rPr>
        <w:t>опыта</w:t>
      </w:r>
      <w:r w:rsidRPr="00B174D1">
        <w:rPr>
          <w:rFonts w:ascii="Times New Roman" w:eastAsia="Calibri" w:hAnsi="Times New Roman" w:cs="Times New Roman"/>
          <w:sz w:val="26"/>
          <w:szCs w:val="26"/>
        </w:rPr>
        <w:t xml:space="preserve"> применения полученных знаний для решения типичных задач в области социальных отношений; экономической и </w:t>
      </w:r>
      <w:proofErr w:type="spellStart"/>
      <w:r w:rsidRPr="00B174D1">
        <w:rPr>
          <w:rFonts w:ascii="Times New Roman" w:eastAsia="Calibri" w:hAnsi="Times New Roman" w:cs="Times New Roman"/>
          <w:sz w:val="26"/>
          <w:szCs w:val="26"/>
        </w:rPr>
        <w:t>гражданско</w:t>
      </w:r>
      <w:proofErr w:type="spellEnd"/>
      <w:r w:rsidRPr="00B174D1">
        <w:rPr>
          <w:rFonts w:ascii="Times New Roman" w:eastAsia="Calibri" w:hAnsi="Times New Roman" w:cs="Times New Roman"/>
          <w:sz w:val="26"/>
          <w:szCs w:val="26"/>
        </w:rPr>
        <w:t xml:space="preserve"> - общественной деятельности; межличностных отношений; отношений </w:t>
      </w:r>
      <w:proofErr w:type="gramStart"/>
      <w:r w:rsidRPr="00B174D1">
        <w:rPr>
          <w:rFonts w:ascii="Times New Roman" w:eastAsia="Calibri" w:hAnsi="Times New Roman" w:cs="Times New Roman"/>
          <w:sz w:val="26"/>
          <w:szCs w:val="26"/>
        </w:rPr>
        <w:t>между</w:t>
      </w:r>
      <w:proofErr w:type="gramEnd"/>
      <w:r w:rsidRPr="00B174D1">
        <w:rPr>
          <w:rFonts w:ascii="Times New Roman" w:eastAsia="Calibri" w:hAnsi="Times New Roman" w:cs="Times New Roman"/>
          <w:sz w:val="26"/>
          <w:szCs w:val="26"/>
        </w:rPr>
        <w:t xml:space="preserve"> людьми различных национальностей и вероисповеданий; самостоятельной познавательной деятельности; правоотношений; семейно – бытовых отношений</w:t>
      </w:r>
    </w:p>
    <w:p w:rsidR="00635208" w:rsidRPr="00B174D1" w:rsidRDefault="00635208" w:rsidP="00635208">
      <w:pPr>
        <w:ind w:left="720"/>
        <w:rPr>
          <w:rFonts w:ascii="Calibri" w:eastAsia="Calibri" w:hAnsi="Calibri" w:cs="Times New Roman"/>
          <w:b/>
          <w:sz w:val="26"/>
          <w:szCs w:val="26"/>
        </w:rPr>
      </w:pPr>
    </w:p>
    <w:p w:rsidR="00635208" w:rsidRPr="00B174D1" w:rsidRDefault="00635208" w:rsidP="00635208">
      <w:pPr>
        <w:ind w:left="720"/>
        <w:rPr>
          <w:rFonts w:ascii="Calibri" w:eastAsia="Calibri" w:hAnsi="Calibri" w:cs="Times New Roman"/>
          <w:b/>
          <w:sz w:val="26"/>
          <w:szCs w:val="26"/>
        </w:rPr>
      </w:pPr>
    </w:p>
    <w:p w:rsidR="00635208" w:rsidRPr="00B174D1" w:rsidRDefault="00635208" w:rsidP="00635208">
      <w:pPr>
        <w:ind w:left="720"/>
        <w:jc w:val="center"/>
        <w:rPr>
          <w:rFonts w:ascii="Times New Roman" w:eastAsia="Calibri" w:hAnsi="Times New Roman" w:cs="Times New Roman"/>
          <w:b/>
          <w:sz w:val="26"/>
          <w:szCs w:val="26"/>
        </w:rPr>
      </w:pPr>
      <w:r w:rsidRPr="00B174D1">
        <w:rPr>
          <w:rFonts w:ascii="Times New Roman" w:eastAsia="Calibri" w:hAnsi="Times New Roman" w:cs="Times New Roman"/>
          <w:b/>
          <w:sz w:val="26"/>
          <w:szCs w:val="26"/>
        </w:rPr>
        <w:t>Содержание курса</w:t>
      </w:r>
    </w:p>
    <w:p w:rsidR="00635208" w:rsidRPr="00B174D1" w:rsidRDefault="00635208" w:rsidP="00635208">
      <w:pPr>
        <w:ind w:firstLine="540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sz w:val="26"/>
          <w:szCs w:val="26"/>
        </w:rPr>
        <w:t>5 класс (34 часа)</w:t>
      </w:r>
    </w:p>
    <w:p w:rsidR="00635208" w:rsidRPr="00B174D1" w:rsidRDefault="00635208" w:rsidP="00635208">
      <w:pPr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b/>
          <w:sz w:val="26"/>
          <w:szCs w:val="26"/>
        </w:rPr>
        <w:lastRenderedPageBreak/>
        <w:t xml:space="preserve">Введение  (1 ч).  </w:t>
      </w:r>
      <w:r w:rsidRPr="00B174D1">
        <w:rPr>
          <w:rFonts w:ascii="Times New Roman" w:eastAsia="Calibri" w:hAnsi="Times New Roman" w:cs="Times New Roman"/>
          <w:sz w:val="26"/>
          <w:szCs w:val="26"/>
        </w:rPr>
        <w:t xml:space="preserve">Что нам предстоит узнать. Чему мы должны научиться. Как работать с учебником и рабочей тетрадью в классе и дома. Значение изучения общества для человека. Науки, изучающие развитие общества. Сферы жизни общества. </w:t>
      </w:r>
    </w:p>
    <w:p w:rsidR="00635208" w:rsidRPr="00B174D1" w:rsidRDefault="00635208" w:rsidP="00635208">
      <w:pPr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b/>
          <w:sz w:val="26"/>
          <w:szCs w:val="26"/>
        </w:rPr>
        <w:t>Тема 1. Человек. (5 ч).</w:t>
      </w:r>
      <w:r w:rsidRPr="00B174D1">
        <w:rPr>
          <w:rFonts w:ascii="Times New Roman" w:eastAsia="Calibri" w:hAnsi="Times New Roman" w:cs="Times New Roman"/>
          <w:sz w:val="26"/>
          <w:szCs w:val="26"/>
        </w:rPr>
        <w:t xml:space="preserve"> Цели и ценность человеческой жизни. Природа человека. Человек биологическое существо. Отличие человека т животного. Наследственность. </w:t>
      </w:r>
    </w:p>
    <w:p w:rsidR="00635208" w:rsidRPr="00B174D1" w:rsidRDefault="00635208" w:rsidP="00635208">
      <w:pPr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sz w:val="26"/>
          <w:szCs w:val="26"/>
        </w:rPr>
        <w:t>Отрочество особая пора жизни. Особенности подросткового возраста. Размышления подростка о будущем. Самостоятельность – показатель взрослости. Почему человеком нельзя стать без общения. Особенности общения подростков со сверстниками, со старшими и с младшими по возрасту партнерами.</w:t>
      </w:r>
    </w:p>
    <w:p w:rsidR="00635208" w:rsidRPr="00B174D1" w:rsidRDefault="00635208" w:rsidP="00635208">
      <w:pPr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b/>
          <w:sz w:val="26"/>
          <w:szCs w:val="26"/>
        </w:rPr>
        <w:t xml:space="preserve">Тема 2. Семья. (5 ч). </w:t>
      </w:r>
      <w:r w:rsidRPr="00B174D1">
        <w:rPr>
          <w:rFonts w:ascii="Times New Roman" w:eastAsia="Calibri" w:hAnsi="Times New Roman" w:cs="Times New Roman"/>
          <w:sz w:val="26"/>
          <w:szCs w:val="26"/>
        </w:rPr>
        <w:t xml:space="preserve">Семья и семейные отношения. Семья под защитой государства. Семейный кодекс. Виды семей. Отношения между поколениями. Семейные ценности и нормы. </w:t>
      </w:r>
    </w:p>
    <w:p w:rsidR="00635208" w:rsidRPr="00B174D1" w:rsidRDefault="00635208" w:rsidP="00635208">
      <w:pPr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sz w:val="26"/>
          <w:szCs w:val="26"/>
        </w:rPr>
        <w:t xml:space="preserve">Семейное хозяйство. Забота и воспитание в семье. Распределение обязанностей. Обязанности подростка. Рациональное ведение хозяйства. </w:t>
      </w:r>
    </w:p>
    <w:p w:rsidR="00635208" w:rsidRPr="00B174D1" w:rsidRDefault="00635208" w:rsidP="00635208">
      <w:pPr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sz w:val="26"/>
          <w:szCs w:val="26"/>
        </w:rPr>
        <w:t>Свободное время. Занятия физкультурой и спортом. Телевизор и компьютер. Увлечения человека. Значимость здорового образа жизни.</w:t>
      </w:r>
    </w:p>
    <w:p w:rsidR="00635208" w:rsidRPr="00B174D1" w:rsidRDefault="00635208" w:rsidP="00635208">
      <w:pPr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sz w:val="26"/>
          <w:szCs w:val="26"/>
        </w:rPr>
        <w:t>Я и моя семья. Учимся рационально вести домашнее хозяйство. Семейный досуг и здоровый образ жизни.</w:t>
      </w:r>
    </w:p>
    <w:p w:rsidR="00635208" w:rsidRPr="00B174D1" w:rsidRDefault="00635208" w:rsidP="00635208">
      <w:pPr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b/>
          <w:sz w:val="26"/>
          <w:szCs w:val="26"/>
        </w:rPr>
        <w:t xml:space="preserve">Тема 3. Школа (6 ч). </w:t>
      </w:r>
      <w:r w:rsidRPr="00B174D1">
        <w:rPr>
          <w:rFonts w:ascii="Times New Roman" w:eastAsia="Calibri" w:hAnsi="Times New Roman" w:cs="Times New Roman"/>
          <w:sz w:val="26"/>
          <w:szCs w:val="26"/>
        </w:rPr>
        <w:t>Роль образования в жизни человека. Значение образования для общества. Ступени школьного образования.</w:t>
      </w:r>
    </w:p>
    <w:p w:rsidR="00635208" w:rsidRPr="00B174D1" w:rsidRDefault="00635208" w:rsidP="00635208">
      <w:pPr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sz w:val="26"/>
          <w:szCs w:val="26"/>
        </w:rPr>
        <w:t>Образование и самообразование. Учёба – основной труд школьника. Учение вне стен школы. Умение учиться.</w:t>
      </w:r>
    </w:p>
    <w:p w:rsidR="00635208" w:rsidRPr="00B174D1" w:rsidRDefault="00635208" w:rsidP="00635208">
      <w:pPr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sz w:val="26"/>
          <w:szCs w:val="26"/>
        </w:rPr>
        <w:t>Отношения младшего подростка с одноклассниками, сверстниками, друзьями. Дружный класс.</w:t>
      </w:r>
    </w:p>
    <w:p w:rsidR="00635208" w:rsidRPr="00B174D1" w:rsidRDefault="00635208" w:rsidP="00635208">
      <w:pPr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sz w:val="26"/>
          <w:szCs w:val="26"/>
        </w:rPr>
        <w:t>Школа в жизни человека и общества. «Век живи – век учись». Учись учиться. Мои одноклассники.</w:t>
      </w:r>
    </w:p>
    <w:p w:rsidR="00635208" w:rsidRPr="00B174D1" w:rsidRDefault="00635208" w:rsidP="00635208">
      <w:pPr>
        <w:rPr>
          <w:rFonts w:ascii="Times New Roman" w:eastAsia="Calibri" w:hAnsi="Times New Roman" w:cs="Times New Roman"/>
          <w:sz w:val="26"/>
          <w:szCs w:val="26"/>
        </w:rPr>
      </w:pPr>
    </w:p>
    <w:p w:rsidR="00635208" w:rsidRPr="00B174D1" w:rsidRDefault="00635208" w:rsidP="00635208">
      <w:pPr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b/>
          <w:sz w:val="26"/>
          <w:szCs w:val="26"/>
        </w:rPr>
        <w:t>Тема 4.</w:t>
      </w:r>
      <w:r w:rsidRPr="00B174D1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Pr="00B174D1">
        <w:rPr>
          <w:rFonts w:ascii="Times New Roman" w:eastAsia="Calibri" w:hAnsi="Times New Roman" w:cs="Times New Roman"/>
          <w:b/>
          <w:sz w:val="26"/>
          <w:szCs w:val="26"/>
        </w:rPr>
        <w:t>Труд (6 ч).</w:t>
      </w:r>
      <w:r w:rsidRPr="00B174D1">
        <w:rPr>
          <w:rFonts w:ascii="Times New Roman" w:eastAsia="Calibri" w:hAnsi="Times New Roman" w:cs="Times New Roman"/>
          <w:sz w:val="26"/>
          <w:szCs w:val="26"/>
        </w:rPr>
        <w:t xml:space="preserve"> Труд – основа жизни. Содержание и сложности труда. Результаты труда. Заработная плата. Труд – условие благополучия человека. Благотворительность и меценатство.</w:t>
      </w:r>
    </w:p>
    <w:p w:rsidR="00635208" w:rsidRPr="00B174D1" w:rsidRDefault="00635208" w:rsidP="00635208">
      <w:pPr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sz w:val="26"/>
          <w:szCs w:val="26"/>
        </w:rPr>
        <w:t>Труд и творчество. Ремесло. Признаки мастерства. Творческий труд. Творчество в искусстве.</w:t>
      </w:r>
    </w:p>
    <w:p w:rsidR="00635208" w:rsidRPr="00B174D1" w:rsidRDefault="00635208" w:rsidP="00635208">
      <w:pPr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sz w:val="26"/>
          <w:szCs w:val="26"/>
        </w:rPr>
        <w:lastRenderedPageBreak/>
        <w:t>Каким бывает труд человека. Труд и его оценка. Труд и творчество.</w:t>
      </w:r>
    </w:p>
    <w:p w:rsidR="00635208" w:rsidRPr="00B174D1" w:rsidRDefault="00635208" w:rsidP="00635208">
      <w:pPr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b/>
          <w:sz w:val="26"/>
          <w:szCs w:val="26"/>
        </w:rPr>
        <w:t xml:space="preserve">Тема 5. Родина (10 ч). </w:t>
      </w:r>
      <w:r w:rsidRPr="00B174D1">
        <w:rPr>
          <w:rFonts w:ascii="Times New Roman" w:eastAsia="Calibri" w:hAnsi="Times New Roman" w:cs="Times New Roman"/>
          <w:sz w:val="26"/>
          <w:szCs w:val="26"/>
        </w:rPr>
        <w:t>Наша Родина – Россия. РФ. Субъекты федерации. Многонациональное государство. Русский язык – государственный. Любовь к Родине. Что значит быть патриотом.</w:t>
      </w:r>
    </w:p>
    <w:p w:rsidR="00635208" w:rsidRPr="00B174D1" w:rsidRDefault="00635208" w:rsidP="00635208">
      <w:pPr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sz w:val="26"/>
          <w:szCs w:val="26"/>
        </w:rPr>
        <w:t>Государственные символы России. Герб, флаг, гимн, государственные праздники. История государственных символов. Москва – столица России.</w:t>
      </w:r>
    </w:p>
    <w:p w:rsidR="00635208" w:rsidRPr="00B174D1" w:rsidRDefault="00635208" w:rsidP="00635208">
      <w:pPr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sz w:val="26"/>
          <w:szCs w:val="26"/>
        </w:rPr>
        <w:t xml:space="preserve">Гражданин Отечества – достойный сын. Права граждан России. Обязанности граждан. Гражданственность. Юные граждане </w:t>
      </w:r>
      <w:proofErr w:type="gramStart"/>
      <w:r w:rsidRPr="00B174D1">
        <w:rPr>
          <w:rFonts w:ascii="Times New Roman" w:eastAsia="Calibri" w:hAnsi="Times New Roman" w:cs="Times New Roman"/>
          <w:sz w:val="26"/>
          <w:szCs w:val="26"/>
        </w:rPr>
        <w:t>России</w:t>
      </w:r>
      <w:proofErr w:type="gramEnd"/>
      <w:r w:rsidRPr="00B174D1">
        <w:rPr>
          <w:rFonts w:ascii="Times New Roman" w:eastAsia="Calibri" w:hAnsi="Times New Roman" w:cs="Times New Roman"/>
          <w:sz w:val="26"/>
          <w:szCs w:val="26"/>
        </w:rPr>
        <w:t>: какие права человек получает от рождения.</w:t>
      </w:r>
    </w:p>
    <w:p w:rsidR="00635208" w:rsidRPr="00B174D1" w:rsidRDefault="00635208" w:rsidP="00635208">
      <w:pPr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sz w:val="26"/>
          <w:szCs w:val="26"/>
        </w:rPr>
        <w:t xml:space="preserve">Россия – многонациональное государство. Национальность человека. Народы России – одна семья. Многонациональная культура России. Межнациональные отношения. </w:t>
      </w:r>
    </w:p>
    <w:p w:rsidR="00635208" w:rsidRPr="00B174D1" w:rsidRDefault="00635208" w:rsidP="00635208">
      <w:pPr>
        <w:rPr>
          <w:rFonts w:ascii="Times New Roman" w:eastAsia="Calibri" w:hAnsi="Times New Roman" w:cs="Times New Roman"/>
          <w:sz w:val="26"/>
          <w:szCs w:val="26"/>
        </w:rPr>
      </w:pPr>
      <w:r w:rsidRPr="00B174D1">
        <w:rPr>
          <w:rFonts w:ascii="Times New Roman" w:eastAsia="Calibri" w:hAnsi="Times New Roman" w:cs="Times New Roman"/>
          <w:sz w:val="26"/>
          <w:szCs w:val="26"/>
        </w:rPr>
        <w:t>Наша Родина – Россия.  «Честь российского флага». Быть настоящим гражданином. Уважать людей любой национальности.</w:t>
      </w:r>
    </w:p>
    <w:p w:rsidR="00635208" w:rsidRPr="00B174D1" w:rsidRDefault="00635208" w:rsidP="00635208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B174D1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Ученик  научится:</w:t>
      </w:r>
    </w:p>
    <w:p w:rsidR="00635208" w:rsidRPr="00B174D1" w:rsidRDefault="00635208" w:rsidP="00635208">
      <w:pPr>
        <w:rPr>
          <w:rFonts w:ascii="Times New Roman" w:hAnsi="Times New Roman" w:cs="Times New Roman"/>
          <w:sz w:val="26"/>
          <w:szCs w:val="26"/>
        </w:rPr>
      </w:pPr>
      <w:proofErr w:type="gramStart"/>
      <w:r w:rsidRPr="00B174D1">
        <w:rPr>
          <w:rFonts w:ascii="Times New Roman" w:hAnsi="Times New Roman" w:cs="Times New Roman"/>
          <w:sz w:val="26"/>
          <w:szCs w:val="26"/>
        </w:rPr>
        <w:t>• использовать знания о биологическом и социальном в человеке для характеристики его природы, характеризовать основные этапы социализации, факторы становления личности;</w:t>
      </w:r>
      <w:proofErr w:type="gramEnd"/>
    </w:p>
    <w:p w:rsidR="00635208" w:rsidRPr="00B174D1" w:rsidRDefault="00635208" w:rsidP="00635208">
      <w:pPr>
        <w:rPr>
          <w:rFonts w:ascii="Times New Roman" w:hAnsi="Times New Roman" w:cs="Times New Roman"/>
          <w:sz w:val="26"/>
          <w:szCs w:val="26"/>
        </w:rPr>
      </w:pPr>
      <w:r w:rsidRPr="00B174D1">
        <w:rPr>
          <w:rFonts w:ascii="Times New Roman" w:hAnsi="Times New Roman" w:cs="Times New Roman"/>
          <w:sz w:val="26"/>
          <w:szCs w:val="26"/>
        </w:rPr>
        <w:t>• характеризовать основные слагаемые здорового образа жизни; осознанно выбирать верные критерии для оценки безопасных условий жизни; на примерах показывать опасность пагубных привычек, угрожающих здоровью;</w:t>
      </w:r>
    </w:p>
    <w:p w:rsidR="00635208" w:rsidRPr="00B174D1" w:rsidRDefault="00635208" w:rsidP="00635208">
      <w:pPr>
        <w:rPr>
          <w:rFonts w:ascii="Times New Roman" w:hAnsi="Times New Roman" w:cs="Times New Roman"/>
          <w:sz w:val="26"/>
          <w:szCs w:val="26"/>
        </w:rPr>
      </w:pPr>
      <w:r w:rsidRPr="00B174D1">
        <w:rPr>
          <w:rFonts w:ascii="Times New Roman" w:hAnsi="Times New Roman" w:cs="Times New Roman"/>
          <w:sz w:val="26"/>
          <w:szCs w:val="26"/>
        </w:rPr>
        <w:t xml:space="preserve">• сравнивать и сопоставлять на основе </w:t>
      </w:r>
      <w:proofErr w:type="gramStart"/>
      <w:r w:rsidRPr="00B174D1">
        <w:rPr>
          <w:rFonts w:ascii="Times New Roman" w:hAnsi="Times New Roman" w:cs="Times New Roman"/>
          <w:sz w:val="26"/>
          <w:szCs w:val="26"/>
        </w:rPr>
        <w:t>характеристики основных возрастных периодов жизни человека возможности</w:t>
      </w:r>
      <w:proofErr w:type="gramEnd"/>
      <w:r w:rsidRPr="00B174D1">
        <w:rPr>
          <w:rFonts w:ascii="Times New Roman" w:hAnsi="Times New Roman" w:cs="Times New Roman"/>
          <w:sz w:val="26"/>
          <w:szCs w:val="26"/>
        </w:rPr>
        <w:t xml:space="preserve"> и ограничения каждого возрастного периода;</w:t>
      </w:r>
    </w:p>
    <w:p w:rsidR="00635208" w:rsidRPr="00B174D1" w:rsidRDefault="00635208" w:rsidP="00635208">
      <w:pPr>
        <w:rPr>
          <w:rFonts w:ascii="Times New Roman" w:hAnsi="Times New Roman" w:cs="Times New Roman"/>
          <w:sz w:val="26"/>
          <w:szCs w:val="26"/>
        </w:rPr>
      </w:pPr>
      <w:r w:rsidRPr="00B174D1">
        <w:rPr>
          <w:rFonts w:ascii="Times New Roman" w:hAnsi="Times New Roman" w:cs="Times New Roman"/>
          <w:sz w:val="26"/>
          <w:szCs w:val="26"/>
        </w:rPr>
        <w:t>• характеризовать семью и семейные отношения; оценивать социальное значение семейных традиций и обычаев;</w:t>
      </w:r>
    </w:p>
    <w:p w:rsidR="00635208" w:rsidRPr="00B174D1" w:rsidRDefault="00635208" w:rsidP="00635208">
      <w:pPr>
        <w:rPr>
          <w:rFonts w:ascii="Times New Roman" w:hAnsi="Times New Roman" w:cs="Times New Roman"/>
          <w:sz w:val="26"/>
          <w:szCs w:val="26"/>
        </w:rPr>
      </w:pPr>
      <w:r w:rsidRPr="00B174D1">
        <w:rPr>
          <w:rFonts w:ascii="Times New Roman" w:hAnsi="Times New Roman" w:cs="Times New Roman"/>
          <w:sz w:val="26"/>
          <w:szCs w:val="26"/>
        </w:rPr>
        <w:t xml:space="preserve">• характеризовать основные роли членов семьи, включая </w:t>
      </w:r>
      <w:proofErr w:type="gramStart"/>
      <w:r w:rsidRPr="00B174D1">
        <w:rPr>
          <w:rFonts w:ascii="Times New Roman" w:hAnsi="Times New Roman" w:cs="Times New Roman"/>
          <w:sz w:val="26"/>
          <w:szCs w:val="26"/>
        </w:rPr>
        <w:t>свою</w:t>
      </w:r>
      <w:proofErr w:type="gramEnd"/>
      <w:r w:rsidRPr="00B174D1">
        <w:rPr>
          <w:rFonts w:ascii="Times New Roman" w:hAnsi="Times New Roman" w:cs="Times New Roman"/>
          <w:sz w:val="26"/>
          <w:szCs w:val="26"/>
        </w:rPr>
        <w:t>;</w:t>
      </w:r>
    </w:p>
    <w:p w:rsidR="00635208" w:rsidRPr="00B174D1" w:rsidRDefault="00635208" w:rsidP="00635208">
      <w:pPr>
        <w:rPr>
          <w:rFonts w:ascii="Times New Roman" w:hAnsi="Times New Roman" w:cs="Times New Roman"/>
          <w:sz w:val="26"/>
          <w:szCs w:val="26"/>
        </w:rPr>
      </w:pPr>
      <w:r w:rsidRPr="00B174D1">
        <w:rPr>
          <w:rFonts w:ascii="Times New Roman" w:hAnsi="Times New Roman" w:cs="Times New Roman"/>
          <w:sz w:val="26"/>
          <w:szCs w:val="26"/>
        </w:rPr>
        <w:t>• выполнять несложные практические задания по анализу ситуаций, связанных с различными способами разрешения семейных конфликтов; выражать собственное отношение к различным способам разрешения семейных конфликтов;</w:t>
      </w:r>
    </w:p>
    <w:p w:rsidR="00635208" w:rsidRPr="00B174D1" w:rsidRDefault="00635208" w:rsidP="00635208">
      <w:pPr>
        <w:rPr>
          <w:rFonts w:ascii="Times New Roman" w:hAnsi="Times New Roman" w:cs="Times New Roman"/>
          <w:sz w:val="26"/>
          <w:szCs w:val="26"/>
        </w:rPr>
      </w:pPr>
      <w:r w:rsidRPr="00B174D1">
        <w:rPr>
          <w:rFonts w:ascii="Times New Roman" w:hAnsi="Times New Roman" w:cs="Times New Roman"/>
          <w:sz w:val="26"/>
          <w:szCs w:val="26"/>
        </w:rPr>
        <w:t>• формулировать и аргументировать собственные суждения, касающиеся отдельных вопросов экономической жизни и опирающиеся на обществоведческие знания и социальный опыт.</w:t>
      </w:r>
    </w:p>
    <w:p w:rsidR="00635208" w:rsidRPr="00B174D1" w:rsidRDefault="00635208" w:rsidP="00635208">
      <w:pPr>
        <w:rPr>
          <w:rFonts w:ascii="Times New Roman" w:hAnsi="Times New Roman" w:cs="Times New Roman"/>
          <w:sz w:val="26"/>
          <w:szCs w:val="26"/>
        </w:rPr>
      </w:pPr>
      <w:r w:rsidRPr="00B174D1">
        <w:rPr>
          <w:rFonts w:ascii="Times New Roman" w:hAnsi="Times New Roman" w:cs="Times New Roman"/>
          <w:sz w:val="26"/>
          <w:szCs w:val="26"/>
        </w:rPr>
        <w:t>• характеризовать государственное устройство Российской Федерации</w:t>
      </w:r>
      <w:proofErr w:type="gramStart"/>
      <w:r w:rsidRPr="00B174D1">
        <w:rPr>
          <w:rFonts w:ascii="Times New Roman" w:hAnsi="Times New Roman" w:cs="Times New Roman"/>
          <w:sz w:val="26"/>
          <w:szCs w:val="26"/>
        </w:rPr>
        <w:t>,;</w:t>
      </w:r>
      <w:proofErr w:type="gramEnd"/>
    </w:p>
    <w:p w:rsidR="00635208" w:rsidRPr="00B174D1" w:rsidRDefault="00635208" w:rsidP="00635208">
      <w:pPr>
        <w:rPr>
          <w:rFonts w:ascii="Times New Roman" w:hAnsi="Times New Roman" w:cs="Times New Roman"/>
          <w:sz w:val="26"/>
          <w:szCs w:val="26"/>
        </w:rPr>
      </w:pPr>
      <w:r w:rsidRPr="00B174D1">
        <w:rPr>
          <w:rFonts w:ascii="Times New Roman" w:hAnsi="Times New Roman" w:cs="Times New Roman"/>
          <w:sz w:val="26"/>
          <w:szCs w:val="26"/>
        </w:rPr>
        <w:lastRenderedPageBreak/>
        <w:t>• описывать основные признаки любого государства, конкретизировать их на примерах прошлого и современности;</w:t>
      </w:r>
    </w:p>
    <w:p w:rsidR="00635208" w:rsidRPr="00B174D1" w:rsidRDefault="00635208" w:rsidP="00635208">
      <w:pPr>
        <w:rPr>
          <w:rFonts w:ascii="Times New Roman" w:hAnsi="Times New Roman" w:cs="Times New Roman"/>
          <w:sz w:val="26"/>
          <w:szCs w:val="26"/>
        </w:rPr>
      </w:pPr>
      <w:r w:rsidRPr="00B174D1">
        <w:rPr>
          <w:rFonts w:ascii="Times New Roman" w:hAnsi="Times New Roman" w:cs="Times New Roman"/>
          <w:sz w:val="26"/>
          <w:szCs w:val="26"/>
        </w:rPr>
        <w:t>• объяснять необходимость непрерывного образования в современных условиях;</w:t>
      </w:r>
    </w:p>
    <w:p w:rsidR="00635208" w:rsidRPr="00B174D1" w:rsidRDefault="00635208" w:rsidP="00635208">
      <w:pPr>
        <w:rPr>
          <w:rFonts w:ascii="Times New Roman" w:hAnsi="Times New Roman" w:cs="Times New Roman"/>
          <w:b/>
          <w:sz w:val="26"/>
          <w:szCs w:val="26"/>
        </w:rPr>
      </w:pPr>
      <w:r w:rsidRPr="00B174D1">
        <w:rPr>
          <w:rFonts w:ascii="Times New Roman" w:hAnsi="Times New Roman" w:cs="Times New Roman"/>
          <w:b/>
          <w:sz w:val="26"/>
          <w:szCs w:val="26"/>
        </w:rPr>
        <w:t>Ученик  получит возможность научиться:</w:t>
      </w:r>
    </w:p>
    <w:p w:rsidR="00635208" w:rsidRPr="00B174D1" w:rsidRDefault="00635208" w:rsidP="00635208">
      <w:pPr>
        <w:rPr>
          <w:rFonts w:ascii="Times New Roman" w:hAnsi="Times New Roman" w:cs="Times New Roman"/>
          <w:sz w:val="26"/>
          <w:szCs w:val="26"/>
        </w:rPr>
      </w:pPr>
      <w:r w:rsidRPr="00B174D1">
        <w:rPr>
          <w:rFonts w:ascii="Times New Roman" w:hAnsi="Times New Roman" w:cs="Times New Roman"/>
          <w:sz w:val="26"/>
          <w:szCs w:val="26"/>
        </w:rPr>
        <w:t>• формировать положительное отношение к необходимости соблюдать здоровый образ жизни; корректировать собственное поведение в соответствии с требованиями безопасности жизнедеятельности;</w:t>
      </w:r>
    </w:p>
    <w:p w:rsidR="00635208" w:rsidRPr="00B174D1" w:rsidRDefault="00635208" w:rsidP="00635208">
      <w:pPr>
        <w:rPr>
          <w:rFonts w:ascii="Times New Roman" w:hAnsi="Times New Roman" w:cs="Times New Roman"/>
          <w:sz w:val="26"/>
          <w:szCs w:val="26"/>
        </w:rPr>
      </w:pPr>
      <w:r w:rsidRPr="00B174D1">
        <w:rPr>
          <w:rFonts w:ascii="Times New Roman" w:hAnsi="Times New Roman" w:cs="Times New Roman"/>
          <w:sz w:val="26"/>
          <w:szCs w:val="26"/>
        </w:rPr>
        <w:t>• наблюдать и характеризовать явления и события, происходящие в различных сферах общественной жизни;</w:t>
      </w:r>
    </w:p>
    <w:p w:rsidR="00635208" w:rsidRPr="00B174D1" w:rsidRDefault="00635208" w:rsidP="00635208">
      <w:pPr>
        <w:rPr>
          <w:rFonts w:ascii="Times New Roman" w:hAnsi="Times New Roman" w:cs="Times New Roman"/>
          <w:sz w:val="26"/>
          <w:szCs w:val="26"/>
        </w:rPr>
      </w:pPr>
      <w:r w:rsidRPr="00B174D1">
        <w:rPr>
          <w:rFonts w:ascii="Times New Roman" w:hAnsi="Times New Roman" w:cs="Times New Roman"/>
          <w:sz w:val="26"/>
          <w:szCs w:val="26"/>
        </w:rPr>
        <w:t>• объяснять взаимодействие социальных общностей и групп;</w:t>
      </w:r>
    </w:p>
    <w:p w:rsidR="00635208" w:rsidRPr="00B174D1" w:rsidRDefault="00635208" w:rsidP="00635208">
      <w:pPr>
        <w:rPr>
          <w:rFonts w:ascii="Times New Roman" w:hAnsi="Times New Roman" w:cs="Times New Roman"/>
          <w:sz w:val="26"/>
          <w:szCs w:val="26"/>
        </w:rPr>
      </w:pPr>
      <w:r w:rsidRPr="00B174D1">
        <w:rPr>
          <w:rFonts w:ascii="Times New Roman" w:hAnsi="Times New Roman" w:cs="Times New Roman"/>
          <w:sz w:val="26"/>
          <w:szCs w:val="26"/>
        </w:rPr>
        <w:t>• оценивать сущность и значение правопорядка и законности, собственный возможный вклад в их становление и развитие;</w:t>
      </w:r>
    </w:p>
    <w:p w:rsidR="00635208" w:rsidRPr="00B174D1" w:rsidRDefault="00635208" w:rsidP="00635208">
      <w:pPr>
        <w:rPr>
          <w:rFonts w:ascii="Times New Roman" w:hAnsi="Times New Roman" w:cs="Times New Roman"/>
          <w:sz w:val="26"/>
          <w:szCs w:val="26"/>
        </w:rPr>
      </w:pPr>
      <w:r w:rsidRPr="00B174D1">
        <w:rPr>
          <w:rFonts w:ascii="Times New Roman" w:hAnsi="Times New Roman" w:cs="Times New Roman"/>
          <w:sz w:val="26"/>
          <w:szCs w:val="26"/>
        </w:rPr>
        <w:t>• осознанно содействовать защите правопорядка в обществе правовыми способами и средствами;</w:t>
      </w:r>
    </w:p>
    <w:p w:rsidR="00635208" w:rsidRPr="00B174D1" w:rsidRDefault="00635208" w:rsidP="00635208">
      <w:pPr>
        <w:rPr>
          <w:rFonts w:ascii="Times New Roman" w:hAnsi="Times New Roman" w:cs="Times New Roman"/>
          <w:sz w:val="26"/>
          <w:szCs w:val="26"/>
        </w:rPr>
      </w:pPr>
      <w:r w:rsidRPr="00B174D1">
        <w:rPr>
          <w:rFonts w:ascii="Times New Roman" w:hAnsi="Times New Roman" w:cs="Times New Roman"/>
          <w:sz w:val="26"/>
          <w:szCs w:val="26"/>
        </w:rPr>
        <w:t>• использовать знания и умения для формирования способности к личному самоопределению, самореализации, самоконтролю.</w:t>
      </w:r>
    </w:p>
    <w:p w:rsidR="00635208" w:rsidRPr="00B174D1" w:rsidRDefault="00635208" w:rsidP="00635208">
      <w:pPr>
        <w:rPr>
          <w:rFonts w:ascii="Times New Roman" w:hAnsi="Times New Roman" w:cs="Times New Roman"/>
          <w:sz w:val="26"/>
          <w:szCs w:val="26"/>
        </w:rPr>
      </w:pPr>
      <w:r w:rsidRPr="00B174D1">
        <w:rPr>
          <w:rFonts w:ascii="Times New Roman" w:hAnsi="Times New Roman" w:cs="Times New Roman"/>
          <w:sz w:val="26"/>
          <w:szCs w:val="26"/>
        </w:rPr>
        <w:t>социальных параметров личности;</w:t>
      </w:r>
    </w:p>
    <w:p w:rsidR="00635208" w:rsidRPr="00B174D1" w:rsidRDefault="00635208" w:rsidP="00635208">
      <w:pPr>
        <w:rPr>
          <w:rFonts w:ascii="Times New Roman" w:hAnsi="Times New Roman" w:cs="Times New Roman"/>
          <w:sz w:val="26"/>
          <w:szCs w:val="26"/>
        </w:rPr>
      </w:pPr>
      <w:r w:rsidRPr="00B174D1">
        <w:rPr>
          <w:rFonts w:ascii="Times New Roman" w:hAnsi="Times New Roman" w:cs="Times New Roman"/>
          <w:sz w:val="26"/>
          <w:szCs w:val="26"/>
        </w:rPr>
        <w:t>• анализировать с опорой на полученные знания несложную экономическую информацию, получаемую из неадаптированных источников;</w:t>
      </w:r>
    </w:p>
    <w:p w:rsidR="00635208" w:rsidRPr="00B174D1" w:rsidRDefault="00635208" w:rsidP="00635208">
      <w:pPr>
        <w:rPr>
          <w:rFonts w:ascii="Times New Roman" w:hAnsi="Times New Roman" w:cs="Times New Roman"/>
          <w:sz w:val="26"/>
          <w:szCs w:val="26"/>
        </w:rPr>
      </w:pPr>
      <w:r w:rsidRPr="00B174D1">
        <w:rPr>
          <w:rFonts w:ascii="Times New Roman" w:hAnsi="Times New Roman" w:cs="Times New Roman"/>
          <w:sz w:val="26"/>
          <w:szCs w:val="26"/>
        </w:rPr>
        <w:t>• осознавать значение гражданской активности и патриотической позиции в укреплении нашего государства;</w:t>
      </w:r>
    </w:p>
    <w:p w:rsidR="00635208" w:rsidRPr="00B174D1" w:rsidRDefault="00635208" w:rsidP="00635208">
      <w:pPr>
        <w:rPr>
          <w:rFonts w:ascii="Times New Roman" w:hAnsi="Times New Roman" w:cs="Times New Roman"/>
          <w:sz w:val="26"/>
          <w:szCs w:val="26"/>
        </w:rPr>
      </w:pPr>
      <w:r w:rsidRPr="00B174D1">
        <w:rPr>
          <w:rFonts w:ascii="Times New Roman" w:hAnsi="Times New Roman" w:cs="Times New Roman"/>
          <w:sz w:val="26"/>
          <w:szCs w:val="26"/>
        </w:rPr>
        <w:t>• анализировать с позиций обществознания сложившиеся практики и модели поведения потребителя.</w:t>
      </w:r>
    </w:p>
    <w:p w:rsidR="00635208" w:rsidRPr="00B174D1" w:rsidRDefault="00635208" w:rsidP="00635208">
      <w:pPr>
        <w:rPr>
          <w:rFonts w:ascii="Times New Roman" w:hAnsi="Times New Roman" w:cs="Times New Roman"/>
          <w:sz w:val="26"/>
          <w:szCs w:val="26"/>
        </w:rPr>
      </w:pPr>
    </w:p>
    <w:p w:rsidR="007A6B97" w:rsidRDefault="007A6B97">
      <w:pPr>
        <w:rPr>
          <w:sz w:val="26"/>
          <w:szCs w:val="26"/>
        </w:rPr>
      </w:pPr>
    </w:p>
    <w:p w:rsidR="00B174D1" w:rsidRDefault="00B174D1">
      <w:pPr>
        <w:rPr>
          <w:sz w:val="26"/>
          <w:szCs w:val="26"/>
        </w:rPr>
      </w:pPr>
    </w:p>
    <w:p w:rsidR="00B174D1" w:rsidRDefault="00B174D1">
      <w:pPr>
        <w:rPr>
          <w:sz w:val="26"/>
          <w:szCs w:val="26"/>
        </w:rPr>
      </w:pPr>
    </w:p>
    <w:p w:rsidR="00B174D1" w:rsidRDefault="00B174D1">
      <w:pPr>
        <w:rPr>
          <w:sz w:val="26"/>
          <w:szCs w:val="26"/>
        </w:rPr>
      </w:pPr>
    </w:p>
    <w:p w:rsidR="00B174D1" w:rsidRDefault="00B174D1">
      <w:pPr>
        <w:rPr>
          <w:sz w:val="26"/>
          <w:szCs w:val="26"/>
        </w:rPr>
      </w:pPr>
    </w:p>
    <w:p w:rsidR="00B174D1" w:rsidRDefault="00B174D1">
      <w:pPr>
        <w:rPr>
          <w:sz w:val="26"/>
          <w:szCs w:val="26"/>
        </w:rPr>
        <w:sectPr w:rsidR="00B174D1" w:rsidSect="00496BD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174D1" w:rsidRPr="00B174D1" w:rsidRDefault="00B174D1" w:rsidP="00B174D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174D1">
        <w:rPr>
          <w:rFonts w:ascii="Times New Roman" w:hAnsi="Times New Roman" w:cs="Times New Roman"/>
          <w:b/>
          <w:sz w:val="28"/>
          <w:szCs w:val="28"/>
        </w:rPr>
        <w:lastRenderedPageBreak/>
        <w:t>Календарно-тематическое планирование   34 часа</w:t>
      </w:r>
    </w:p>
    <w:p w:rsidR="00B174D1" w:rsidRPr="00B174D1" w:rsidRDefault="00B174D1" w:rsidP="00B174D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5600" w:type="dxa"/>
        <w:tblInd w:w="-4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58"/>
        <w:gridCol w:w="851"/>
        <w:gridCol w:w="709"/>
        <w:gridCol w:w="1984"/>
        <w:gridCol w:w="851"/>
        <w:gridCol w:w="2706"/>
        <w:gridCol w:w="4080"/>
        <w:gridCol w:w="2161"/>
        <w:gridCol w:w="1800"/>
      </w:tblGrid>
      <w:tr w:rsidR="00B174D1" w:rsidRPr="00B174D1" w:rsidTr="00854047">
        <w:trPr>
          <w:trHeight w:val="276"/>
        </w:trPr>
        <w:tc>
          <w:tcPr>
            <w:tcW w:w="45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№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/</w:t>
            </w:r>
            <w:proofErr w:type="spellStart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Дата</w:t>
            </w: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тема урока.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Кол-во  </w:t>
            </w:r>
            <w:proofErr w:type="spellStart"/>
            <w:proofErr w:type="gramStart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ча-сов</w:t>
            </w:r>
            <w:proofErr w:type="spellEnd"/>
            <w:proofErr w:type="gramEnd"/>
          </w:p>
        </w:tc>
        <w:tc>
          <w:tcPr>
            <w:tcW w:w="270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408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Основные виды деятельности</w:t>
            </w:r>
          </w:p>
        </w:tc>
        <w:tc>
          <w:tcPr>
            <w:tcW w:w="216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Формы, методы, средства, приемы</w:t>
            </w:r>
          </w:p>
        </w:tc>
        <w:tc>
          <w:tcPr>
            <w:tcW w:w="1800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Материально-технические условия и информационные ресурсы</w:t>
            </w:r>
          </w:p>
        </w:tc>
      </w:tr>
      <w:tr w:rsidR="00B174D1" w:rsidRPr="00B174D1" w:rsidTr="00854047">
        <w:trPr>
          <w:trHeight w:val="1030"/>
        </w:trPr>
        <w:tc>
          <w:tcPr>
            <w:tcW w:w="458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План.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Факт.</w:t>
            </w: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70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080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rPr>
          <w:trHeight w:val="375"/>
        </w:trPr>
        <w:tc>
          <w:tcPr>
            <w:tcW w:w="45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Введение 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(1 ч)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70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08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7.09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Вводный урок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Значение изучения общества для человека. Науки, изучающие развитие общества. Сферы жизни общества. 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Освоение форм работы с учебником, электронным приложением рабочей тетрадью. Определение целей проектной деятельности.</w:t>
            </w:r>
          </w:p>
        </w:tc>
        <w:tc>
          <w:tcPr>
            <w:tcW w:w="40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Знать значение, использование термина «обществознание».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Уметь объяснять, почему нужно изучать обществознание; характеризовать некоторые общественные процессы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Иметь представление о связи обществознания с другими науками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Воспитание гражданственности, интереса к предмету «обществознание»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учебника, вводная беседа, фронтальная и индивидуальная работа.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Карта Российской Федерации, плакаты с изображением государственных символов России, учебник, рабочая тетрадь.</w:t>
            </w: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Человек 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(5 ч)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0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14.09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Загадка человека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Цели и ценность человеческой жизни. Природа человека.</w:t>
            </w:r>
          </w:p>
        </w:tc>
        <w:tc>
          <w:tcPr>
            <w:tcW w:w="40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Объяснять, как происходило развитие первобытного челове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ка в человека разумного современного вида. Характеризовать особенности познания человеком окру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жающего мира и самого себя. Раскрывать значение труда в развитии человека.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Формулировать, что такое способности человека, и какие способности проявляли первобытные люди. Сравнивать способности первобытного человека и человека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современного XXI в. Оценивать роль творчества в развитии человека.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Приводить примеры из истории Древнего мира, как труд влиял на развитие человека. Использовать дополнительную литературу и ресурсы Интер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нета и формулировать собственное определение понятия «труд». Иллюстрировать конкретными примерами искусство перво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бытных людей. Уметь составлять рассказы по рисункам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Усвоить, что труд является основой развития человека, на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учиться уважать свой и чужой труд. Понимать, что учение и развитие своих способностей важны не только для достижения личного успеха, но и для процве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тания всей страны в будущем. Научиться оценивать свои знания, способности и поступки, ценить время, понимать его важность. Формировать в себе качества доброго, милосердного, поря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дочного человека, выполняющего свой долг; непримиримое отношение к проявлени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ям нечестности и обмана. Научиться беречь свое здоровье, вести здоровый образ жиз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ни и избегать вредных привычек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Фронтальная и индивидуальная беседа.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учебника по заданиям; выполнение проблемных заданий, моделирование ситуаций и их анализ.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Презентация «Человек родился».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Учебник, рабочая тетрадь.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21.09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Загадка человека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Человек – биологическое существо. Отличие человека от животных наследственность</w:t>
            </w:r>
          </w:p>
        </w:tc>
        <w:tc>
          <w:tcPr>
            <w:tcW w:w="40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Раскрывать на конкретных примерах цели и ценность человеческой жизни. Сравнивать свойства человека и животного.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Характеризовать и конкретизировать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конкретными примерами </w:t>
            </w:r>
            <w:proofErr w:type="gramStart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биологическое</w:t>
            </w:r>
            <w:proofErr w:type="gramEnd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социальное в природе человека. Понимать особенности различных периодов жизни человека.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Понимать полноту ответственности человека, как биологического вида, за существование общества и природы.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Умение сознательно организовывать свою познавательную деятельность (от постановки цели до получения и оценки результата)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Уметь применять на практике правила общения в различных социальных ситуациях.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Работа с текстом учебника по заданиям; выполнение проблемных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заданий, моделирование ситуаций и их анализ.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Презентация «Человек родился».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Учебник, рабочая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тетрадь</w:t>
            </w: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28.09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Отрочество - особая пора жизни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Отрочество – особая пора жизни. Особенности подросткового возраста. Размышления подростка о будущем. Самостоятельность – показатель взрослости.</w:t>
            </w:r>
          </w:p>
        </w:tc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Характеризовать черты подросткового возраста; уметь объяснять может ли самостоятельность быть отрицательным качеством.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Оценка   своих   учебных   достижений,   поведения,   черт своей  личности  с  учётом  мнения других  людей,   в  том числе для корректировки собственного поведения в окружающей среде; выполнение в повседневной жизни этических и правовых норм, экологических требований;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Раскрывать на конкретных примерах значение самостоятельности как показателя взрослости.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Уметь применять на практике правила общения в различных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социальных ситуациях.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 Методы: наглядные, словесные, практические.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учебника по заданиям; выполнение проблемных заданий и моделирование ситуаций, и их анализ.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Индивидуальные презентации учащихся по теме «Человек – личность».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Учебник, рабочая тетрадь.</w:t>
            </w: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5.10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Отрочество - особая пора жизни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Размышления подростка о будущем. Самостоятельность – показатель взрослости.</w:t>
            </w:r>
          </w:p>
        </w:tc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Характеризовать черты подросткового возраста; уметь объяснять может ли самостоятельность быть отрицательным качеством.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Уметь давать оценку своим  учебным   достижениям, поведению, качествам своей личности с учётом  мнения других людей,  в том числе для корректировки собственного поведения в окружающей среде; выполнение в повседневной жизни этических и правовых норм, экологических требований;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Уметь применять на практике правила общения в различных социальных ситуациях.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учебника по заданиям; выполнение проблемных заданий и моделирование ситуаций, и их анализ.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Выполнение заданий по рабочей тетради.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Индивидуальные презентации учащихся по теме «Человек – личность».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Учебник, рабочая тетрадь.</w:t>
            </w: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12.10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Практикум по теме «Человек»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Почему нельзя стать человеком без общения.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Особенности общения подростков со сверстниками, со старшими и младшими по возрасту партнёрами.</w:t>
            </w:r>
          </w:p>
        </w:tc>
        <w:tc>
          <w:tcPr>
            <w:tcW w:w="40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Характеризовать основные положения раздела; анализировать, делать выво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ды, отвечать на вопросы, высказывать собственную точку зрения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Уметь: работать с текстом учебника, выделять главное, использовать ранее изученный материал для решения познавательных задач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Воспитание трудолюбия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с текстом учебника по заданиям; выполнение проблемных заданий и моделирование </w:t>
            </w:r>
            <w:proofErr w:type="gramStart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ситуаций</w:t>
            </w:r>
            <w:proofErr w:type="gramEnd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их анализ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Рабочие тетради, слайд с правилами работы на уроке-тренинге, карточки с заданиями, наборы фломастеров.</w:t>
            </w: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Семья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(5 ч.)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0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19.10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Семья и семейные отношения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Характеризовать понятие «семья».                Показывать роль и значимость семьи в жизни любого чело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века, т. е. то, что называют «семейные ценности». Сравнивать особенности семей современных и существовав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 xml:space="preserve">ших в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России ранее, городских и деревенских; </w:t>
            </w:r>
            <w:proofErr w:type="spellStart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двухпоколенных</w:t>
            </w:r>
            <w:proofErr w:type="spellEnd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трехпоколенных</w:t>
            </w:r>
            <w:proofErr w:type="spellEnd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. Характеризовать причины возникновения семейных конф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ликтов, предлагать пути их разрешения. Называть основной документ, регулирующий семейные отношения, — Семейный кодекс РФ. Описывать семейные обычаи, традиции.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Показывать на конкретных примерах взаимодействие, заботу, поддержку, общий труд и помощь в семье. Рассказывать о собственных обязанностях в своей семье. Исследовать конфликтные ситуации в семье, выявляя при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чины их возникновения и пути разрешения. Приводить примеры семейных обычаев и традиций, в том числе в вашей семье.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Выражать собственную точку зрения на значение семьи.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Проявлять любовь и уважение к старшему поколению, семье. 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Комментированное чтение параграфа, выполнение заданий по учебнику и в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рабочей тетради, 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моделирование ситуаций и их анализ.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Презентация «Семья», плакат «Права ребенка», фотовыставка «Я и моя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семья», учебник, рабочая тетрадь.</w:t>
            </w:r>
            <w:proofErr w:type="gramEnd"/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26.10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Семейное хозяйство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Семейное хозяйство. Забота и воспитание в семье. Распределение обязанностей. Обязанности подростка. Рациональное ведение хозяйства.</w:t>
            </w:r>
          </w:p>
        </w:tc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Описывать совместный труд членов семьи. Характеризовать статьи се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мейного бюджета; объяснять правила ведения семейного хозяйства; выпол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нять творческие задания по изученной теме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Показывать на конкретных примерах из жизни кого считают рачительным хозяином, каковы источники эконо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мии в домашнем хозяйстве, что дол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 xml:space="preserve">жен знать и уметь рачительный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хозяин. Оценивать собственное участие в ведении домашнего хозяй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ства.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Учиться быть рачительными хозяевами. Учиться помогать семье, как правильно вести хозяйство.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Составить семейный бюджет. Беседа, работа с текстом учебника, выполнение заданий в рабочей тетради, заполнение таблицы.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Презентация «Семейный бюджет». Учебник, рабочая тетрадь.</w:t>
            </w: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9.11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Свободное время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Свободное время. Занятия физкультурой и спортом. Телевизор и компьютер. Увлечения человека. Значимость здорового образа жизни.</w:t>
            </w:r>
          </w:p>
        </w:tc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Объяснять какое время можно назвать свободным, какие движения губи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тельны для организма, а какие - по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лезны и ценны для развития и совер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 xml:space="preserve">шенствования человека; что </w:t>
            </w:r>
            <w:proofErr w:type="spellStart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досуговая</w:t>
            </w:r>
            <w:proofErr w:type="spellEnd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деятельность - это сфера самовоспитания и самоопределения.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Показывать на конкретных примерах, что свободное время, его организация, играет важную роль в развитии личности.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Формулировать собственное определение понятия «свободное время». Иллюстрировать конкретными примерами </w:t>
            </w:r>
            <w:proofErr w:type="spellStart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досуговую</w:t>
            </w:r>
            <w:proofErr w:type="spellEnd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деятельность. Уметь составлять рассказы по рисункам.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Научиться </w:t>
            </w:r>
            <w:proofErr w:type="gramStart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правильно</w:t>
            </w:r>
            <w:proofErr w:type="gramEnd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использовать свободное время.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учебника, объяснения учителя, выполнение познавательных заданий в рабочей тетради, составление таблицы «Хобби: причины возникновения, виды».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Презентация «Делу  время, потехе час», учебник, тетрадь.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Выставка работ учащихся «Мои увлечения»</w:t>
            </w: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16.11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Практикум по теме «Семья»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Я и моя семья. Учимся рационально вести домашнее хозяйство.</w:t>
            </w:r>
          </w:p>
        </w:tc>
        <w:tc>
          <w:tcPr>
            <w:tcW w:w="4080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Характеризовать основные положения раздела; анализировать, делать выво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ды, отвечать на вопросы, высказывать собственную точку зрения.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Составлять рассказы: 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-учимся быть рачительными хозяевами;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-учимся помогать семье;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-мы - семья, а это значит...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Воспитание ответственности,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выражать собственную точку зрения на значение семьи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Игра «Чудо-дерево», творческие задания в парах, индивидуальная и фронтальная работа.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Рабочая тетрадь, проволока, клубок ниток, бумага, клей, пустая пластиковая бутылка (на каждую парту)</w:t>
            </w: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23.11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Практикум по теме «Семья»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Семейный досуг и здоровый образ жизни.</w:t>
            </w:r>
          </w:p>
        </w:tc>
        <w:tc>
          <w:tcPr>
            <w:tcW w:w="408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Практическое занятие с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элементами мозгового штурма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Рабочая тетрадь,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учебник</w:t>
            </w: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Школа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(6 ч)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0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30.11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Образование в жизни человека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Роль образования в жизни человека. Значение образования для общества. Ступени школьного образования.</w:t>
            </w:r>
          </w:p>
        </w:tc>
        <w:tc>
          <w:tcPr>
            <w:tcW w:w="4080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Характеризовать задачи школы. Рассказывать о значении школы в судьбе каждого человека. Раскрывать роль школы в развитии ребенка. Показывать, какое место в системе образования занимает школа. Объяснять, почему образование так важно для современного человека. Описывать возможности личного развития, которые предо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ставляет образование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Приводить примеры из жизни, литературы и кинофильмов о значимости школы для человека. Оценивать и корректировать собственное отношение к своей учебе, умение учиться, возможности своего развития. Рассказывать о своей школе, как вы относитесь к ней. Исследовать конкретные ситуации, когда проявляется цен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ность и важность образования человека при приеме на рабо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 xml:space="preserve">ту, повышении в должности.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br w:type="column"/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учебника, выполнение заданий учебника и в рабочей тетради, индивидуальная и фронтальная работа,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моделирование ситуаций и их анализ.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Презентация «Профессия – ученик», учебник, рабочая тетрадь.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Конституция РФ.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7.12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Образование в жизни человека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08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учебника, выполнение заданий учебника и в рабочей тетради, индивидуальная и фронтальная работа,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моделирование ситуаций и их анализ.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Выставка рисунков из истории школы и образования. 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Презентация «Профессия – ученик», учебник, рабочая тетрадь.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14.12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Образование и самообразование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Образование и самообразование. Учеба – основной труд школьника.</w:t>
            </w:r>
          </w:p>
        </w:tc>
        <w:tc>
          <w:tcPr>
            <w:tcW w:w="408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Характеризовать учёбу как основной труд школьника.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Опираясь на примеры из художественных произведений, вы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являть позитивные результаты учения. С опорой на конкретные примеры характеризовать значение самообразования для человека.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Оценивать собственное умение учиться и возможности его развития.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Выявлять возможности практического применения получа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емых в школе знаний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Уметь рассуждать о проблемах современного образования, о правах и обязанностях ученика.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Воспитание ответственности, умение учиться. Повышение мотивации к учебной деятельности. Научиться понимать причины успешности и </w:t>
            </w:r>
            <w:proofErr w:type="spellStart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неуспешности</w:t>
            </w:r>
            <w:proofErr w:type="spellEnd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учебной деятельности.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Наглядный метод, частично-поисковый, практический, формы – индивидуальная и фронтальная, беседа, работа с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текстом учебника, выполнение заданий в рабочей тетради.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Учебник, рабочая тетрадь.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Различные самоучители, карточки из каталога школьной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библиотеки, энциклопедии для школьников, книги серии «Я познаю мир».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21.12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Образование и самообразование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Учение вне стен школы. Умение учиться</w:t>
            </w:r>
          </w:p>
        </w:tc>
        <w:tc>
          <w:tcPr>
            <w:tcW w:w="408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Наглядный метод, частично-поисковый, практический, формы – индивидуальная и фронтальная, беседа, работа с текстом учебника, выполнение заданий в рабочей тетради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Учебник, рабочая тетрадь.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Различные самоучители, энциклопедии для школьников, книги серии «Я познаю мир».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28.12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Одноклассники, сверстники, друзья.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Отношения младшего подростка с одноклассниками, сверстниками, друзьями. Дружный класс.</w:t>
            </w:r>
          </w:p>
        </w:tc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Использовать элементы причинно-следственного анализа при характеристике социальных связей младшего подростка с одноклассниками, сверстниками, друзьями.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Иллюстрировать примерами значимость товарищеской под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держки сверстников для человека.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Оценивать собственное умение общаться с одноклассника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ми и друзьями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Уметь объяснить, что может помешать дружбе, привести примеры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настоящей и мнимой дружбы; пояснить, какие человеческие качества считают наиболее важными для дружбы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Проявлять дружеские отношения  с одноклассниками, сверстниками, друзьями. 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Моделирование ситуаций и их анализ. Наглядный метод, частично-поисковый, практический, формы – индивидуальная и фронтальная, беседа, работа с текстом учебника, выполнение заданий в рабочей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тетради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Презентация «Одноклассники, сверстники, друзья», учебник, рабочая тетрадь.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18.01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Практикум по теме «Школа»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Школа в жизни человека и общества. «Век живи – век учись». Учись учиться. Мои одноклассники.</w:t>
            </w:r>
          </w:p>
        </w:tc>
        <w:tc>
          <w:tcPr>
            <w:tcW w:w="40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Характеризовать основные положения раздела; анализировать, делать выво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ды, отвечать на вопросы, высказывать собственную точку зрения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Участвовать в коллективном обсуждении проблем, проявлять активность, планировать свои действия в соответствии с поставленной задачей.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Проявлять доброжелательность и эмоциональную отзывчивость, 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ответственность, умение учиться.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Решение познавательных задач.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Фронтальная и индивидуальная работа, работа в парах.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Учебник, рабочая тетрадь.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Схема «Система школьного образования в РФ.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Труд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(6 ч)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786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rPr>
          <w:trHeight w:val="1620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25.01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Труд – основа жизни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Содержание и сложность труда. Результаты труда. Заработная плата.</w:t>
            </w:r>
          </w:p>
        </w:tc>
        <w:tc>
          <w:tcPr>
            <w:tcW w:w="4080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Объяснять значение трудовой деятельности для личности и общества.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Характеризовать особенности труда как одного из основных видов деятельности человека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Различать материальную и моральную оценку труда. Приводить примеры благотворительности и меценатства.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Определять собственное отношение к различным средствам достижения успеха в труде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Наглядный метод, частично-поисковый, практический, формы – индивидуальная и фронтальная, беседа, работа с текстом учебника, выполнение заданий в рабочей тетради Моделирование ситуаций и их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анализ.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Презентация «Труд – основа жизни», учебник, рабочая тетрадь.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rPr>
          <w:trHeight w:val="1620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1.02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Труд – основа жизни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Труд – условие благополучия человека. Благотворительность и меценатство.</w:t>
            </w:r>
          </w:p>
        </w:tc>
        <w:tc>
          <w:tcPr>
            <w:tcW w:w="40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Фотовыставка «Профессии наших родителей»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Учебник, рабочая тетрадь.</w:t>
            </w:r>
          </w:p>
        </w:tc>
      </w:tr>
      <w:tr w:rsidR="00B174D1" w:rsidRPr="00B174D1" w:rsidTr="00854047">
        <w:trPr>
          <w:trHeight w:val="708"/>
        </w:trPr>
        <w:tc>
          <w:tcPr>
            <w:tcW w:w="45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8.02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Труд и творчество.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Ремесло. Признаки мастерства. Творческий труд.</w:t>
            </w:r>
          </w:p>
        </w:tc>
        <w:tc>
          <w:tcPr>
            <w:tcW w:w="4080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Определять значение труда в жизни человека.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Различать творчество и ремесло.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Раскрывать признаки мастерства на примерах творений из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вестных мастеров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Уметь объяснить, всякий ли мастер может быть назван творцом, в чем заключается красота труда; определить различие труда мастера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Самостоятельно создавать алгоритм деятельности при решении проблем различного характера.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Учитывать разные мнения при решении проблемы, формулировка собственного мнения.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Выражать понимание причин успешности/</w:t>
            </w:r>
            <w:proofErr w:type="spellStart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неуспешности</w:t>
            </w:r>
            <w:proofErr w:type="spellEnd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учебной деятельности.</w:t>
            </w: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Индивидуальная и фронтальная работа.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Решение познавательных задач, работа с текстом учебника. Работа с терминами. Выполнение заданий в рабочей тетради.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Иллюстрации работ мастеров народного промысла. Выставка работ учащихся, выполненных на уроках технологии</w:t>
            </w:r>
            <w:proofErr w:type="gramStart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proofErr w:type="gramEnd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у</w:t>
            </w:r>
            <w:proofErr w:type="gramEnd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чебник, рабочая тетрадь.</w:t>
            </w:r>
          </w:p>
        </w:tc>
      </w:tr>
      <w:tr w:rsidR="00B174D1" w:rsidRPr="00B174D1" w:rsidTr="00854047">
        <w:trPr>
          <w:trHeight w:val="350"/>
        </w:trPr>
        <w:tc>
          <w:tcPr>
            <w:tcW w:w="45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15.02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Труд и творчество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Творческий труд. Творчество в искусстве.</w:t>
            </w:r>
          </w:p>
        </w:tc>
        <w:tc>
          <w:tcPr>
            <w:tcW w:w="408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Индивидуальная и фронтальная работа. Работа с текстом учебника. Работа с репродукциями картин. Выполнение заданий в рабочей тетради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Иллюстрации работ мастеров народного промысла, изделия народного промысла. Слайды «Их руками создается красота», учебник, рабочая тетрадь.</w:t>
            </w: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22.02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Практикум по теме «Труд»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Каким бывает труд человека. Труд и его оценка. Труд и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творчество.</w:t>
            </w:r>
          </w:p>
        </w:tc>
        <w:tc>
          <w:tcPr>
            <w:tcW w:w="4080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Характеризовать основные положения раздела; анализировать, делать выво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 xml:space="preserve">ды, отвечать на вопросы,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высказывать собственную точку зрения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Самостоятельно выделять и формулировать учебную цель, использовать общие приемы решения поставленных задач. Участвовать в коллективном обсуждении проблемы, проявлять активность во взаимодействии. Планировать свои действия для решения задачи.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Проявлять социальную ответственность за свои мысли и поступки. Проявлять доброжелательность и эмоциональную отзывчивость</w:t>
            </w:r>
            <w:proofErr w:type="gramStart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.</w:t>
            </w:r>
            <w:proofErr w:type="gramEnd"/>
          </w:p>
        </w:tc>
        <w:tc>
          <w:tcPr>
            <w:tcW w:w="2161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Наглядный, частично-поисковый,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практический методы, групповая форма работы.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Моделирование ситуаций и их анализ, решение познавательных задач. Игровые ситуации.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Оборудование для игры «Город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мастеров»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23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1.03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Практикум по теме «Труд»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08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Оборудование для игры «Город мастеров»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Родина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(11)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0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15.03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Наша Родина-Россия.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Россия – федеративное государство. Структура России как федерации, права субъектов России. Русский язык как государственный. </w:t>
            </w:r>
          </w:p>
        </w:tc>
        <w:tc>
          <w:tcPr>
            <w:tcW w:w="40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Характеризовать понятие «малая родина». Объяснять, что оно значит для человека. Описывать свою малую родину. Рассказать о своей стране — Родине. Объяснять, почему люди любят свою Отчизну.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Написать эссе о своей малой родине. Иллюстрировать примерами из жизни, литературы и кино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фильмов проявления любви к своей Родине, Отчизне. Рассказывать о защитниках Родины, если возможно, чле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нах своей семьи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Воспитывать любовь к своей малой родине и к своему Отечеству. </w:t>
            </w:r>
          </w:p>
        </w:tc>
        <w:tc>
          <w:tcPr>
            <w:tcW w:w="216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Решение познавательных задач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Политическая карта России, плакаты «Родина-мать зовет!», «Ты записался добровольцем?», Конституция РФ, учебник, рабочая тетрадь.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22.03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Наша Родина-Россия.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Россия – федеративное государство. Структура России как федерации,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права субъектов России. Русский язык как государственный.</w:t>
            </w:r>
          </w:p>
        </w:tc>
        <w:tc>
          <w:tcPr>
            <w:tcW w:w="408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Определять понятие «федерация», объяснять, что значит быть патриотом.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Самостоятельно формулировать познавательную цель, использовать общие приемы решения задач. Допускать возможность существования у людей различных точек зрения, не совпадающих с </w:t>
            </w:r>
            <w:proofErr w:type="gramStart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собственной</w:t>
            </w:r>
            <w:proofErr w:type="gramEnd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ориентироваться на позицию партнера во взаимодействии. 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Выражать гражданскую идентичность в форме осознания «Я» как гражданина России, чувства сопричастности и гордости за свою Родину, народ, историю.</w:t>
            </w:r>
          </w:p>
        </w:tc>
        <w:tc>
          <w:tcPr>
            <w:tcW w:w="2161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Индивидуальная и фронтальная работа, методы –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наглядный, словесный, практический, частично-поисковый. 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с текстом учебника, выполнение заданий по рабочей тетради. 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Презентация «Что значит быть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патриотом?», учебник, рабочая тетрадь.</w:t>
            </w: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26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5.04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Государственные символы России.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Государственные символы России. Герб, флаг, гимн. Государственные праздники.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08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Объяснять смысл понятия «государственные символы», для чего они нужны. Рассказывать, когда применяются государственные символы. Рассказывать историю российского герба и флага. Описывать Государственный герб РФ. Описывать Государственный флаг РФ, над какими здания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ми он поднят постоянно.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Объяснять, когда и почему были приняты Федеральные за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коны о государственных символах России. Иллюстрировать на конкретных примерах отношение сол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дат к своему знамени во время Великой Отечественной войны.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Самостоятельно формулировать познавательную цель, использовать общие приемы для решения поставленных задач.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Использовать дополнительную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литературу и Интернет для подготовки сообщения на уроке о государственных симво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лах зарубежных стран. Подготовить проект или презентацию об истории Государственного герба в России.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Воспитывать уважение к государственным символам Рос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сии, патриотизм, чувство гордости за свою Родину.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Выражать гражданскую идентичность в форме осознания «Я» как гражданина России, чувства сопричастности и гордости за свою Родину, народ, историю.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Методы: наглядный, частично-поисковый, практический.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Фронтальная и индивидуальная формы работы.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учебника, с иллюстрациями. Выполнение заданий по рабочей тетради.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Презентация «Государственная символика», изображения герба и флага РФ, запись гимна РФ, Конституция РФ, законы о государственной символике РФ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Учебник, рабочая тетрадь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12.04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Государственные символы России.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История государственных символов России. Москва – столица России.</w:t>
            </w:r>
          </w:p>
        </w:tc>
        <w:tc>
          <w:tcPr>
            <w:tcW w:w="408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Методы: наглядный, частично-поисковый, практический.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Фронтальная и индивидуальная формы работы.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учебника, с иллюстрациями. Выполнение заданий по рабочей тетради.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Презентация «Государственная символика», изображения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герба и флага РФ, запись гимна РФ, Конституция РФ, законы о государственной символике РФ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Учебник, рабочая тетрадь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28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19.04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Гражданин России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Гражданин – Отечества достойный сын.</w:t>
            </w:r>
          </w:p>
        </w:tc>
        <w:tc>
          <w:tcPr>
            <w:tcW w:w="408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Объяснять и конкретизировать примерами смысл понятия «гражданин».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Называть и иллюстрировать примерами основные права граждан РФ.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Называть основные обязанности граждан РФ.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Определять права и обязанности граждан РФ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Приводить примеры добросовестного выполнения граждан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ских обязанностей.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Приводить примеры и давать оценку проявлениям гражданственности, представленным в СМИ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Воспитывать уважение к своему народу и чувство едине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ния с ним, ощущать себя россиянином.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Методы: наглядный, частично-поисковый, практический.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Фронтальная и индивидуальная формы работы.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учебника, с иллюстрациями. Выполнение заданий по рабочей тетради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Презентация «Гражданин – Отечества достойный сын», Конституция РФ, учебник, рабочая тетрадь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26.04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Гражданин России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Права граждан России. Обязанности граждан России.</w:t>
            </w:r>
          </w:p>
        </w:tc>
        <w:tc>
          <w:tcPr>
            <w:tcW w:w="408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Методы: наглядный, частично-поисковый, практический.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Фронтальная и индивидуальная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формы работы.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Комментированное чтение. Выполнение заданий по рабочей тетради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Презентация «Гражданин – Отечества достойный сын», Конституция РФ, плакат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«Права и обязанности граждан России», учебник, рабочая тетрадь</w:t>
            </w: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30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3.05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Мы – многонациональный народ.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Россия – многонациональное государство. Национальность человека. </w:t>
            </w:r>
          </w:p>
        </w:tc>
        <w:tc>
          <w:tcPr>
            <w:tcW w:w="408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Знать, как называется наша страна. Рассказывать о главном богатстве нашей страны — ее народе. Характеризовать Россию как многонациональное государство. Раскрывать особенности многонационального государства. Перечислять, какие народы проживают в нашей стране, как они называются все вместе.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Формулировка проблемы урока. Самостоятельное создание алгоритма деятельности при решении проблемы.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Проявление активности  во взаимодействии при решении поставленной задачи.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Воспитывать толе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рантное и терпимое отношение к людям разных национальностей, проживающих в нашей стране, для поддержания гражданского мира в России, для ее развития и процветания.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Индивидуальная и фронтальная работа. Работа с терминами. Ролевая игра.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Тренинг.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учебника. Выполнение заданий в рабочей тетради.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Презентация «Мы – многонациональный народ», карта современной России, Конституция РФ, учебник, рабочая тетрадь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10.05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Мы – многонациональный народ.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Народы России – одна семья. Многонациональная культура России. Межнациональные отношения.</w:t>
            </w:r>
          </w:p>
        </w:tc>
        <w:tc>
          <w:tcPr>
            <w:tcW w:w="408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Индивидуальная и фронтальная работа. 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Тренинг.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 учебника. Выполнение заданий в рабочей тетради.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Презентация «Мы – многонациональный народ», карта современной России, учебник, рабочая тетрадь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17.05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Практикум по теме «Родина» 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Наша Родина – Россия.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«Честь российского флага».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Быть настоящим гражданином. Уважать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людей любой национальности.</w:t>
            </w:r>
          </w:p>
        </w:tc>
        <w:tc>
          <w:tcPr>
            <w:tcW w:w="408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Характеризовать Россию как многонациональное государство.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Приводить примеры и давать оценку проявлениям событиям, происходящим в нашей стране.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Характеризовать основные положения раздела; анализировать, делать выво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ды, отвечать на вопросы, высказывать собственную точку зрения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Воспитывать уважение к своему народу. Воспитывать толе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рантное и терпимое отношение к людям разных национальностей. Осознавать свою этническую принадлежность. Следовать в поведении социальным нормам.</w:t>
            </w:r>
          </w:p>
        </w:tc>
        <w:tc>
          <w:tcPr>
            <w:tcW w:w="216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Фронтальная работа и работа в парах.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Решение познавательных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задач.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Выполнение заданий в рабочей тетради.</w:t>
            </w:r>
          </w:p>
        </w:tc>
        <w:tc>
          <w:tcPr>
            <w:tcW w:w="1800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Конституция РФ, карта современной России, плакаты с 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изображением государственной символики России,  учебник, рабочая тетрадь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24.05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Практикум по теме «Родина» 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08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34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30.05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Заключительные уроки. Повторение и обобщение.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и обобщение полученных знаний.</w:t>
            </w:r>
          </w:p>
        </w:tc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Знать основные  положения курса. Уметь: - анализировать, делать вы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воды, отвечать на вопросы; -  высказывать собственную точку зрения или обосновы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вать известные; - работать с текстом учебни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ка,   выделять   главное.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Ис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>пользовать ранее изученный материал для решения по</w:t>
            </w: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softHyphen/>
              <w:t xml:space="preserve">знавательных задач 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Умение работать </w:t>
            </w:r>
            <w:proofErr w:type="gramStart"/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proofErr w:type="gramEnd"/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тестовыми заданиями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Воспитание гражданской ответственности;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дружеских отношений между людьми разных национальностей. Определение собственного отношения к явлениям современной жизни. Формулирование своей точки зрения.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Групповая работа, решение познавательных задач, моделирование ситуаций и их анализ.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174D1">
              <w:rPr>
                <w:rFonts w:ascii="Times New Roman" w:eastAsia="Calibri" w:hAnsi="Times New Roman" w:cs="Times New Roman"/>
                <w:sz w:val="24"/>
                <w:szCs w:val="24"/>
              </w:rPr>
              <w:t>Учебник, рабочая тетрадь, индивидуальные презентации учащихся</w:t>
            </w:r>
          </w:p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174D1" w:rsidRPr="00B174D1" w:rsidTr="00854047"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70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174D1" w:rsidRPr="00B174D1" w:rsidRDefault="00B174D1" w:rsidP="00B174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B174D1" w:rsidRPr="00B174D1" w:rsidRDefault="00B174D1" w:rsidP="00B174D1">
      <w:pPr>
        <w:spacing w:after="0" w:line="240" w:lineRule="auto"/>
        <w:ind w:firstLine="540"/>
        <w:rPr>
          <w:rFonts w:ascii="Times New Roman" w:hAnsi="Times New Roman" w:cs="Times New Roman"/>
          <w:b/>
          <w:sz w:val="24"/>
          <w:szCs w:val="24"/>
        </w:rPr>
      </w:pPr>
    </w:p>
    <w:p w:rsidR="00B174D1" w:rsidRPr="00B174D1" w:rsidRDefault="00B174D1" w:rsidP="00B174D1">
      <w:pPr>
        <w:spacing w:after="0" w:line="240" w:lineRule="auto"/>
        <w:ind w:firstLine="540"/>
        <w:rPr>
          <w:rFonts w:ascii="Times New Roman" w:hAnsi="Times New Roman" w:cs="Times New Roman"/>
          <w:b/>
          <w:sz w:val="24"/>
          <w:szCs w:val="24"/>
        </w:rPr>
      </w:pPr>
    </w:p>
    <w:p w:rsidR="00B174D1" w:rsidRPr="00B174D1" w:rsidRDefault="00B174D1" w:rsidP="00B174D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B174D1" w:rsidRPr="00B174D1" w:rsidSect="002D0FA1">
      <w:pgSz w:w="16838" w:h="11906" w:orient="landscape"/>
      <w:pgMar w:top="1134" w:right="851" w:bottom="567" w:left="851" w:header="0" w:footer="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635208"/>
    <w:rsid w:val="003F7119"/>
    <w:rsid w:val="00635208"/>
    <w:rsid w:val="007A6B97"/>
    <w:rsid w:val="007D4C20"/>
    <w:rsid w:val="00B174D1"/>
    <w:rsid w:val="00FE11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6B9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E11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112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20</Pages>
  <Words>4923</Words>
  <Characters>28062</Characters>
  <Application>Microsoft Office Word</Application>
  <DocSecurity>0</DocSecurity>
  <Lines>233</Lines>
  <Paragraphs>65</Paragraphs>
  <ScaleCrop>false</ScaleCrop>
  <Company/>
  <LinksUpToDate>false</LinksUpToDate>
  <CharactersWithSpaces>32920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вр</cp:lastModifiedBy>
  <cp:revision>4</cp:revision>
  <dcterms:created xsi:type="dcterms:W3CDTF">2017-01-30T18:38:00Z</dcterms:created>
  <dcterms:modified xsi:type="dcterms:W3CDTF">2017-01-31T10:48:00Z</dcterms:modified>
</cp:coreProperties>
</file>